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5A30" w:rsidRPr="0049425A" w:rsidP="00AA5A3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№2-718-1701/2025</w:t>
      </w:r>
    </w:p>
    <w:p w:rsidR="00AA5A30" w:rsidRPr="0049425A" w:rsidP="00AA5A3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9425A">
        <w:rPr>
          <w:rFonts w:ascii="Times New Roman" w:hAnsi="Times New Roman" w:cs="Times New Roman"/>
          <w:sz w:val="28"/>
          <w:szCs w:val="28"/>
        </w:rPr>
        <w:t>УИД86м</w:t>
      </w:r>
      <w:r w:rsidRPr="0049425A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0017-01-2025-000684-64</w:t>
      </w:r>
    </w:p>
    <w:p w:rsidR="00AA5A30" w:rsidRPr="0049425A" w:rsidP="00AA5A3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A5A30" w:rsidRPr="0049425A" w:rsidP="00AA5A3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9425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9425A">
        <w:rPr>
          <w:rFonts w:ascii="Times New Roman" w:hAnsi="Times New Roman" w:cs="Times New Roman"/>
          <w:sz w:val="28"/>
          <w:szCs w:val="28"/>
        </w:rPr>
        <w:t xml:space="preserve">         ЗАОЧНОЕ РЕШЕНИЕ </w:t>
      </w:r>
    </w:p>
    <w:p w:rsidR="00AA5A30" w:rsidRPr="0049425A" w:rsidP="00AA5A3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9425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9425A">
        <w:rPr>
          <w:rFonts w:ascii="Times New Roman" w:hAnsi="Times New Roman" w:cs="Times New Roman"/>
          <w:sz w:val="28"/>
          <w:szCs w:val="28"/>
        </w:rPr>
        <w:t xml:space="preserve">   Именем Российской Федерации</w:t>
      </w:r>
    </w:p>
    <w:p w:rsidR="00AA5A30" w:rsidRPr="0049425A" w:rsidP="00AA5A30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425A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9425A">
        <w:rPr>
          <w:rFonts w:ascii="Times New Roman" w:hAnsi="Times New Roman" w:cs="Times New Roman"/>
          <w:sz w:val="28"/>
          <w:szCs w:val="28"/>
        </w:rPr>
        <w:t xml:space="preserve">    Резолютивная часть</w:t>
      </w:r>
    </w:p>
    <w:p w:rsidR="00AA5A30" w:rsidRPr="00511C68" w:rsidP="00AA5A3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«23» июня</w:t>
      </w:r>
      <w:r w:rsidRPr="00511C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1C68">
        <w:rPr>
          <w:rFonts w:ascii="Times New Roman" w:hAnsi="Times New Roman" w:cs="Times New Roman"/>
          <w:bCs/>
          <w:sz w:val="28"/>
          <w:szCs w:val="28"/>
        </w:rPr>
        <w:t>2025  года</w:t>
      </w:r>
      <w:r w:rsidRPr="00511C6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г. Когалым</w:t>
      </w:r>
      <w:r w:rsidRPr="00511C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5A30" w:rsidRPr="00511C68" w:rsidP="00AA5A3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A5A30" w:rsidRPr="00511C68" w:rsidP="00AA5A3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11C68">
        <w:rPr>
          <w:rFonts w:ascii="Times New Roman" w:hAnsi="Times New Roman" w:cs="Times New Roman"/>
          <w:sz w:val="28"/>
          <w:szCs w:val="28"/>
        </w:rPr>
        <w:t xml:space="preserve">          Мировой судья судебного участка № 1 Когалымского судебного района Ханты-Мансийского автономного округа-Югры </w:t>
      </w:r>
      <w:r w:rsidRPr="00511C68">
        <w:rPr>
          <w:rFonts w:ascii="Times New Roman" w:hAnsi="Times New Roman" w:cs="Times New Roman"/>
          <w:sz w:val="28"/>
          <w:szCs w:val="28"/>
        </w:rPr>
        <w:t>Олькова</w:t>
      </w:r>
      <w:r w:rsidRPr="00511C68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AA5A30" w:rsidRPr="00511C68" w:rsidP="00AA5A3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11C68">
        <w:rPr>
          <w:rFonts w:ascii="Times New Roman" w:hAnsi="Times New Roman" w:cs="Times New Roman"/>
          <w:sz w:val="28"/>
          <w:szCs w:val="28"/>
        </w:rPr>
        <w:t xml:space="preserve">          при секретаре Рубец Е.В.</w:t>
      </w:r>
    </w:p>
    <w:p w:rsidR="00AA5A30" w:rsidRPr="00511C68" w:rsidP="00AA5A3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11C68">
        <w:rPr>
          <w:rFonts w:ascii="Times New Roman" w:hAnsi="Times New Roman" w:cs="Times New Roman"/>
          <w:sz w:val="28"/>
          <w:szCs w:val="28"/>
        </w:rPr>
        <w:t xml:space="preserve">          рассмотрев в открытом судебном заседании материалы гражданского дела по иску 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 xml:space="preserve">Специализированное финансовое общество Стандарт </w:t>
      </w:r>
      <w:r w:rsidRPr="00511C6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Доброгост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Азаевой</w:t>
      </w:r>
      <w:r>
        <w:rPr>
          <w:rFonts w:ascii="Times New Roman" w:hAnsi="Times New Roman" w:cs="Times New Roman"/>
          <w:sz w:val="28"/>
          <w:szCs w:val="28"/>
        </w:rPr>
        <w:t>) Полине Сергеевне (</w:t>
      </w:r>
      <w:r>
        <w:rPr>
          <w:rFonts w:ascii="Times New Roman" w:hAnsi="Times New Roman" w:cs="Times New Roman"/>
          <w:sz w:val="28"/>
          <w:szCs w:val="28"/>
        </w:rPr>
        <w:t>Шамильевне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511C68">
        <w:rPr>
          <w:rFonts w:ascii="Times New Roman" w:hAnsi="Times New Roman" w:cs="Times New Roman"/>
          <w:sz w:val="28"/>
          <w:szCs w:val="28"/>
        </w:rPr>
        <w:t>о взыскании задолженности по договору займа,</w:t>
      </w:r>
    </w:p>
    <w:p w:rsidR="00AA5A30" w:rsidRPr="00511C68" w:rsidP="00AA5A30">
      <w:pPr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511C6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 Руководствуясь </w:t>
      </w:r>
      <w:r w:rsidRPr="00511C68">
        <w:rPr>
          <w:rFonts w:ascii="Times New Roman" w:hAnsi="Times New Roman" w:cs="Times New Roman"/>
          <w:sz w:val="28"/>
          <w:szCs w:val="28"/>
        </w:rPr>
        <w:t>ст. 333.19 Налогового кодекса Российской Федерации,</w:t>
      </w:r>
      <w:r w:rsidRPr="00511C6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ст. ст. 167, 194-198, 199, 234-235  Гражданского процессуального кодекса Российской Федерации, мировой судья</w:t>
      </w:r>
    </w:p>
    <w:p w:rsidR="00AA5A30" w:rsidRPr="00511C68" w:rsidP="00AA5A30">
      <w:pPr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AA5A30" w:rsidRPr="00511C68" w:rsidP="00AA5A30">
      <w:pPr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511C68">
        <w:rPr>
          <w:rFonts w:ascii="Times New Roman" w:hAnsi="Times New Roman" w:eastAsiaTheme="minorHAnsi" w:cs="Times New Roman"/>
          <w:b/>
          <w:sz w:val="28"/>
          <w:szCs w:val="28"/>
          <w:lang w:eastAsia="en-US"/>
        </w:rPr>
        <w:t xml:space="preserve">                     </w:t>
      </w:r>
      <w:r>
        <w:rPr>
          <w:rFonts w:ascii="Times New Roman" w:hAnsi="Times New Roman" w:eastAsiaTheme="minorHAnsi" w:cs="Times New Roman"/>
          <w:b/>
          <w:sz w:val="28"/>
          <w:szCs w:val="28"/>
          <w:lang w:eastAsia="en-US"/>
        </w:rPr>
        <w:t xml:space="preserve">                        </w:t>
      </w:r>
      <w:r w:rsidRPr="00511C68">
        <w:rPr>
          <w:rFonts w:ascii="Times New Roman" w:hAnsi="Times New Roman" w:eastAsiaTheme="minorHAnsi" w:cs="Times New Roman"/>
          <w:b/>
          <w:sz w:val="28"/>
          <w:szCs w:val="28"/>
          <w:lang w:eastAsia="en-US"/>
        </w:rPr>
        <w:t xml:space="preserve">     </w:t>
      </w:r>
      <w:r w:rsidRPr="00511C68">
        <w:rPr>
          <w:rFonts w:ascii="Times New Roman" w:hAnsi="Times New Roman" w:eastAsiaTheme="minorHAnsi" w:cs="Times New Roman"/>
          <w:sz w:val="28"/>
          <w:szCs w:val="28"/>
          <w:lang w:eastAsia="en-US"/>
        </w:rPr>
        <w:t>РЕШИЛ:</w:t>
      </w:r>
    </w:p>
    <w:p w:rsidR="00AA5A30" w:rsidRPr="00511C68" w:rsidP="00AA5A30">
      <w:pPr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511C68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</w:p>
    <w:p w:rsidR="00AA5A30" w:rsidRPr="00511C68" w:rsidP="00AA5A3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11C68">
        <w:rPr>
          <w:rFonts w:ascii="Times New Roman" w:eastAsia="Times New Roman" w:hAnsi="Times New Roman" w:cs="Times New Roman"/>
          <w:sz w:val="28"/>
          <w:szCs w:val="28"/>
        </w:rPr>
        <w:t xml:space="preserve">           исковые требования</w:t>
      </w:r>
      <w:r w:rsidRPr="00511C68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 xml:space="preserve">Специализированное финансовое общество Стандарт </w:t>
      </w:r>
      <w:r w:rsidRPr="00511C6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Доброгост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Азаевой</w:t>
      </w:r>
      <w:r>
        <w:rPr>
          <w:rFonts w:ascii="Times New Roman" w:hAnsi="Times New Roman" w:cs="Times New Roman"/>
          <w:sz w:val="28"/>
          <w:szCs w:val="28"/>
        </w:rPr>
        <w:t>) Полине Сергеевне (</w:t>
      </w:r>
      <w:r>
        <w:rPr>
          <w:rFonts w:ascii="Times New Roman" w:hAnsi="Times New Roman" w:cs="Times New Roman"/>
          <w:sz w:val="28"/>
          <w:szCs w:val="28"/>
        </w:rPr>
        <w:t>Шамильевне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511C68">
        <w:rPr>
          <w:rFonts w:ascii="Times New Roman" w:hAnsi="Times New Roman" w:cs="Times New Roman"/>
          <w:sz w:val="28"/>
          <w:szCs w:val="28"/>
        </w:rPr>
        <w:t>о взыскании задолженности по договору займа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1C68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AA5A30" w:rsidRPr="00E86C3F" w:rsidP="00AA5A3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11C68">
        <w:rPr>
          <w:rFonts w:ascii="Times New Roman" w:eastAsia="Times New Roman" w:hAnsi="Times New Roman" w:cs="Times New Roman"/>
          <w:sz w:val="28"/>
          <w:szCs w:val="28"/>
        </w:rPr>
        <w:t xml:space="preserve">           Взыскать с</w:t>
      </w:r>
      <w:r w:rsidRPr="00511C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Доброгост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Азаевой</w:t>
      </w:r>
      <w:r>
        <w:rPr>
          <w:rFonts w:ascii="Times New Roman" w:hAnsi="Times New Roman" w:cs="Times New Roman"/>
          <w:sz w:val="28"/>
          <w:szCs w:val="28"/>
        </w:rPr>
        <w:t>) Полины Сергеевны (</w:t>
      </w:r>
      <w:r>
        <w:rPr>
          <w:rFonts w:ascii="Times New Roman" w:hAnsi="Times New Roman" w:cs="Times New Roman"/>
          <w:sz w:val="28"/>
          <w:szCs w:val="28"/>
        </w:rPr>
        <w:t>Шамильевны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054319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1C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пользу </w:t>
      </w:r>
      <w:r w:rsidRPr="00511C68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Специализированное финансовое общество Стандарт (ИНН 7203528656)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511C68">
        <w:rPr>
          <w:rFonts w:ascii="Times New Roman" w:hAnsi="Times New Roman" w:cs="Times New Roman"/>
          <w:sz w:val="28"/>
          <w:szCs w:val="28"/>
        </w:rPr>
        <w:t>задолженность по договору займа 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R5845 </w:t>
      </w:r>
      <w:r>
        <w:rPr>
          <w:rFonts w:ascii="Times New Roman" w:hAnsi="Times New Roman" w:cs="Times New Roman"/>
          <w:sz w:val="28"/>
          <w:szCs w:val="28"/>
          <w:lang w:val="en-US"/>
        </w:rPr>
        <w:t>от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17.08.2020</w:t>
      </w:r>
      <w:r>
        <w:rPr>
          <w:rFonts w:ascii="Times New Roman" w:hAnsi="Times New Roman" w:cs="Times New Roman"/>
          <w:sz w:val="28"/>
          <w:szCs w:val="28"/>
        </w:rPr>
        <w:t xml:space="preserve"> года за период с 17.08.2020 по 25.11.2020 в размере 70</w:t>
      </w:r>
      <w:r w:rsidRPr="00511C68">
        <w:rPr>
          <w:rFonts w:ascii="Times New Roman" w:hAnsi="Times New Roman" w:cs="Times New Roman"/>
          <w:sz w:val="28"/>
          <w:szCs w:val="28"/>
        </w:rPr>
        <w:t xml:space="preserve">00 рублей 00 копеек – основной </w:t>
      </w:r>
      <w:r>
        <w:rPr>
          <w:rFonts w:ascii="Times New Roman" w:hAnsi="Times New Roman" w:cs="Times New Roman"/>
          <w:sz w:val="28"/>
          <w:szCs w:val="28"/>
        </w:rPr>
        <w:t>долг,  10500 рублей 0</w:t>
      </w:r>
      <w:r w:rsidRPr="00511C68">
        <w:rPr>
          <w:rFonts w:ascii="Times New Roman" w:hAnsi="Times New Roman" w:cs="Times New Roman"/>
          <w:sz w:val="28"/>
          <w:szCs w:val="28"/>
        </w:rPr>
        <w:t xml:space="preserve">0 копеек – проценты, 4000 рублей 00 копеек - расходы по оплате государственной пошлины, всего </w:t>
      </w:r>
      <w:r>
        <w:rPr>
          <w:rFonts w:ascii="Times New Roman" w:hAnsi="Times New Roman" w:cs="Times New Roman"/>
          <w:sz w:val="28"/>
          <w:szCs w:val="28"/>
        </w:rPr>
        <w:t>21 500 (двадцать одна тысяча пятьсот) рублей 00 копеек.</w:t>
      </w:r>
    </w:p>
    <w:p w:rsidR="00AA5A30" w:rsidRPr="00511C68" w:rsidP="00AA5A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C68">
        <w:rPr>
          <w:rFonts w:ascii="Times New Roman" w:hAnsi="Times New Roman" w:cs="Times New Roman"/>
          <w:sz w:val="28"/>
          <w:szCs w:val="28"/>
        </w:rPr>
        <w:t xml:space="preserve">           Лица, участвующие в деле, вправе обратиться с заявлением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AA5A30" w:rsidRPr="00511C68" w:rsidP="00AA5A3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11C68">
        <w:rPr>
          <w:color w:val="000000"/>
          <w:sz w:val="28"/>
          <w:szCs w:val="28"/>
          <w:shd w:val="clear" w:color="auto" w:fill="FFFFFF"/>
        </w:rPr>
        <w:t xml:space="preserve">               </w:t>
      </w:r>
      <w:r w:rsidRPr="00511C68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A5A30" w:rsidRPr="00511C68" w:rsidP="00AA5A30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1C6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11C68">
        <w:rPr>
          <w:rFonts w:ascii="Times New Roman" w:hAnsi="Times New Roman" w:cs="Times New Roman"/>
          <w:color w:val="000000"/>
          <w:sz w:val="28"/>
          <w:szCs w:val="28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A5A30" w:rsidRPr="00511C68" w:rsidP="00AA5A30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1C68">
        <w:rPr>
          <w:rFonts w:ascii="Times New Roman" w:hAnsi="Times New Roman" w:cs="Times New Roman"/>
          <w:color w:val="000000"/>
          <w:sz w:val="28"/>
          <w:szCs w:val="28"/>
        </w:rPr>
        <w:t xml:space="preserve">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A5A30" w:rsidRPr="00511C68" w:rsidP="00AA5A3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11C68">
        <w:rPr>
          <w:rFonts w:ascii="Times New Roman" w:hAnsi="Times New Roman" w:cs="Times New Roman"/>
          <w:color w:val="000000"/>
          <w:sz w:val="28"/>
          <w:szCs w:val="28"/>
        </w:rPr>
        <w:t xml:space="preserve">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511C68">
        <w:rPr>
          <w:rFonts w:ascii="Times New Roman" w:hAnsi="Times New Roman" w:eastAsiaTheme="minorHAnsi" w:cs="Times New Roman"/>
          <w:sz w:val="28"/>
          <w:szCs w:val="28"/>
          <w:lang w:eastAsia="en-US"/>
        </w:rPr>
        <w:t>, в Когалымский городской суд с подачей жалобы через мирового судью судебного участка №1 Когалымского судебного района Ханты-Мансийского автономного округа-Югры.</w:t>
      </w:r>
    </w:p>
    <w:p w:rsidR="00AA5A30" w:rsidRPr="00511C68" w:rsidP="00AA5A3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A5A30" w:rsidRPr="00511C68" w:rsidP="00AA5A3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11C68">
        <w:rPr>
          <w:rFonts w:ascii="Times New Roman" w:hAnsi="Times New Roman" w:cs="Times New Roman"/>
          <w:sz w:val="28"/>
          <w:szCs w:val="28"/>
        </w:rPr>
        <w:t xml:space="preserve">          Мировой судья                   подпись                                         Н.В. </w:t>
      </w:r>
      <w:r w:rsidRPr="00511C68">
        <w:rPr>
          <w:rFonts w:ascii="Times New Roman" w:hAnsi="Times New Roman" w:cs="Times New Roman"/>
          <w:sz w:val="28"/>
          <w:szCs w:val="28"/>
        </w:rPr>
        <w:t>Олькова</w:t>
      </w:r>
    </w:p>
    <w:p w:rsidR="00AA5A30" w:rsidRPr="00511C68" w:rsidP="00AA5A3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A5A30" w:rsidRPr="00511C68" w:rsidP="00AA5A30">
      <w:pPr>
        <w:pStyle w:val="NoSpacing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511C68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</w:p>
    <w:p w:rsidR="00AA5A30" w:rsidRPr="00511C68" w:rsidP="00AA5A30">
      <w:pPr>
        <w:pStyle w:val="NoSpacing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AA5A30" w:rsidRPr="00511C68" w:rsidP="00AA5A30">
      <w:pPr>
        <w:pStyle w:val="NoSpacing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AA5A30" w:rsidRPr="00511C68" w:rsidP="00AA5A30">
      <w:pPr>
        <w:pStyle w:val="NoSpacing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AA5A30" w:rsidRPr="00511C68" w:rsidP="00AA5A30">
      <w:pPr>
        <w:pStyle w:val="NoSpacing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AA5A30" w:rsidRPr="00511C68" w:rsidP="00AA5A30">
      <w:pPr>
        <w:pStyle w:val="NoSpacing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AA5A30" w:rsidRPr="00511C68" w:rsidP="00AA5A30">
      <w:pPr>
        <w:pStyle w:val="NoSpacing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AA5A30" w:rsidRPr="00511C68" w:rsidP="00AA5A30">
      <w:pPr>
        <w:pStyle w:val="NoSpacing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AA5A30" w:rsidRPr="00511C68" w:rsidP="00AA5A30">
      <w:pPr>
        <w:pStyle w:val="NoSpacing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AA5A30" w:rsidRPr="00511C68" w:rsidP="00AA5A30">
      <w:pPr>
        <w:pStyle w:val="NoSpacing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AA5A30" w:rsidRPr="0049425A" w:rsidP="00AA5A30">
      <w:pPr>
        <w:pStyle w:val="NoSpacing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AA5A30" w:rsidRPr="0049425A" w:rsidP="00AA5A30">
      <w:pPr>
        <w:pStyle w:val="NoSpacing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AA5A30" w:rsidP="00AA5A30">
      <w:pPr>
        <w:pStyle w:val="NoSpacing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AA5A30" w:rsidP="00AA5A30">
      <w:pPr>
        <w:pStyle w:val="NoSpacing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AA5A30" w:rsidP="00AA5A30">
      <w:pPr>
        <w:pStyle w:val="NoSpacing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AA5A30" w:rsidP="00AA5A30">
      <w:pPr>
        <w:pStyle w:val="NoSpacing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AA5A30" w:rsidP="00AA5A30">
      <w:pPr>
        <w:pStyle w:val="NoSpacing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AA5A30" w:rsidP="00AA5A30">
      <w:pPr>
        <w:pStyle w:val="NoSpacing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AA5A30" w:rsidP="00AA5A30">
      <w:pPr>
        <w:pStyle w:val="NoSpacing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AA5A30" w:rsidP="00AA5A30">
      <w:pPr>
        <w:pStyle w:val="NoSpacing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AA5A30" w:rsidP="00AA5A30">
      <w:pPr>
        <w:pStyle w:val="NoSpacing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AA5A30" w:rsidP="00AA5A30">
      <w:pPr>
        <w:pStyle w:val="NoSpacing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AA5A30" w:rsidRPr="0049425A" w:rsidP="00AA5A30">
      <w:pPr>
        <w:pStyle w:val="NoSpacing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AA5A30" w:rsidRPr="002C3F52" w:rsidP="00AA5A30">
      <w:pPr>
        <w:spacing w:after="0" w:line="24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>п</w:t>
      </w:r>
      <w:r w:rsidRPr="002C3F52">
        <w:rPr>
          <w:rFonts w:ascii="Times New Roman" w:hAnsi="Times New Roman" w:eastAsiaTheme="minorHAnsi" w:cs="Times New Roman"/>
          <w:sz w:val="24"/>
          <w:szCs w:val="24"/>
          <w:lang w:eastAsia="en-US"/>
        </w:rPr>
        <w:t>одлинник находится в мат</w:t>
      </w:r>
      <w:r>
        <w:rPr>
          <w:rFonts w:ascii="Times New Roman" w:hAnsi="Times New Roman" w:eastAsiaTheme="minorHAnsi" w:cs="Times New Roman"/>
          <w:sz w:val="24"/>
          <w:szCs w:val="24"/>
          <w:lang w:eastAsia="en-US"/>
        </w:rPr>
        <w:t>ериалах гражданского дела №2-718-1701/2025</w:t>
      </w:r>
    </w:p>
    <w:p w:rsidR="00B34B4D"/>
    <w:sectPr w:rsidSect="00B34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30"/>
    <w:rsid w:val="00054319"/>
    <w:rsid w:val="002C3F52"/>
    <w:rsid w:val="0049425A"/>
    <w:rsid w:val="00511C68"/>
    <w:rsid w:val="00AA5A30"/>
    <w:rsid w:val="00B34B4D"/>
    <w:rsid w:val="00E86C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6010466-0607-4FDC-BC59-7553BD58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A3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5A3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